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FDBB5" w14:textId="77777777" w:rsidR="00CE029E" w:rsidRDefault="00CE029E" w:rsidP="009C08F7">
      <w:pPr>
        <w:spacing w:line="360" w:lineRule="auto"/>
        <w:rPr>
          <w:rFonts w:ascii="Times New Roman" w:hAnsi="Times New Roman" w:cs="Times New Roman"/>
          <w:b/>
          <w:bCs/>
          <w:spacing w:val="2"/>
          <w:sz w:val="28"/>
          <w:szCs w:val="28"/>
          <w:shd w:val="clear" w:color="auto" w:fill="FCFCFC"/>
        </w:rPr>
      </w:pPr>
    </w:p>
    <w:p w14:paraId="59DCCBE3" w14:textId="77777777" w:rsidR="00CE029E" w:rsidRDefault="00CE029E" w:rsidP="00CE029E">
      <w:pPr>
        <w:pStyle w:val="NoSpacing"/>
        <w:spacing w:line="360" w:lineRule="auto"/>
        <w:jc w:val="center"/>
        <w:rPr>
          <w:rFonts w:ascii="Times New Roman" w:hAnsi="Times New Roman"/>
          <w:b/>
          <w:bCs/>
          <w:sz w:val="28"/>
          <w:szCs w:val="28"/>
        </w:rPr>
      </w:pPr>
    </w:p>
    <w:p w14:paraId="783329A3" w14:textId="77777777" w:rsidR="00CE029E" w:rsidRDefault="00CE029E" w:rsidP="00CE029E">
      <w:pPr>
        <w:pStyle w:val="NoSpacing"/>
        <w:spacing w:line="360" w:lineRule="auto"/>
        <w:jc w:val="center"/>
        <w:rPr>
          <w:rFonts w:ascii="Times New Roman" w:hAnsi="Times New Roman"/>
          <w:b/>
          <w:bCs/>
          <w:sz w:val="28"/>
          <w:szCs w:val="28"/>
        </w:rPr>
      </w:pPr>
    </w:p>
    <w:p w14:paraId="33A1F860" w14:textId="6C610A72" w:rsidR="00CE029E" w:rsidRPr="00837273" w:rsidRDefault="00CE029E" w:rsidP="00CE029E">
      <w:pPr>
        <w:pStyle w:val="NoSpacing"/>
        <w:spacing w:line="360" w:lineRule="auto"/>
        <w:jc w:val="center"/>
        <w:rPr>
          <w:rFonts w:ascii="Times New Roman" w:hAnsi="Times New Roman"/>
          <w:b/>
          <w:bCs/>
          <w:sz w:val="28"/>
          <w:szCs w:val="28"/>
        </w:rPr>
      </w:pPr>
      <w:r w:rsidRPr="00837273">
        <w:rPr>
          <w:rFonts w:ascii="Times New Roman" w:hAnsi="Times New Roman"/>
          <w:b/>
          <w:bCs/>
          <w:sz w:val="28"/>
          <w:szCs w:val="28"/>
        </w:rPr>
        <w:t>Name:</w:t>
      </w:r>
    </w:p>
    <w:p w14:paraId="67C24CEB" w14:textId="77777777" w:rsidR="00CE029E" w:rsidRPr="00837273" w:rsidRDefault="00CE029E" w:rsidP="00CE029E">
      <w:pPr>
        <w:pStyle w:val="NoSpacing"/>
        <w:spacing w:line="360" w:lineRule="auto"/>
        <w:jc w:val="center"/>
        <w:rPr>
          <w:rFonts w:ascii="Times New Roman" w:hAnsi="Times New Roman"/>
          <w:b/>
          <w:bCs/>
          <w:sz w:val="28"/>
          <w:szCs w:val="28"/>
        </w:rPr>
      </w:pPr>
      <w:r w:rsidRPr="00837273">
        <w:rPr>
          <w:rFonts w:ascii="Times New Roman" w:hAnsi="Times New Roman"/>
          <w:b/>
          <w:bCs/>
          <w:sz w:val="28"/>
          <w:szCs w:val="28"/>
        </w:rPr>
        <w:br/>
        <w:t>Course:</w:t>
      </w:r>
    </w:p>
    <w:p w14:paraId="240DCF9B" w14:textId="77777777" w:rsidR="00CE029E" w:rsidRPr="00837273" w:rsidRDefault="00CE029E" w:rsidP="00CE029E">
      <w:pPr>
        <w:pStyle w:val="NoSpacing"/>
        <w:spacing w:line="360" w:lineRule="auto"/>
        <w:jc w:val="center"/>
        <w:rPr>
          <w:rFonts w:ascii="Times New Roman" w:hAnsi="Times New Roman"/>
          <w:b/>
          <w:bCs/>
          <w:sz w:val="28"/>
          <w:szCs w:val="28"/>
        </w:rPr>
      </w:pPr>
    </w:p>
    <w:p w14:paraId="40E226EE" w14:textId="2390A9A7" w:rsidR="00CE029E" w:rsidRDefault="00CE029E" w:rsidP="00CE029E">
      <w:pPr>
        <w:pStyle w:val="NoSpacing"/>
        <w:spacing w:line="360" w:lineRule="auto"/>
        <w:jc w:val="center"/>
        <w:rPr>
          <w:rFonts w:ascii="Times New Roman" w:hAnsi="Times New Roman"/>
          <w:b/>
          <w:bCs/>
          <w:sz w:val="28"/>
          <w:szCs w:val="28"/>
        </w:rPr>
      </w:pPr>
      <w:r w:rsidRPr="00837273">
        <w:rPr>
          <w:rFonts w:ascii="Times New Roman" w:hAnsi="Times New Roman"/>
          <w:b/>
          <w:bCs/>
          <w:sz w:val="28"/>
          <w:szCs w:val="28"/>
        </w:rPr>
        <w:t>Institution</w:t>
      </w:r>
      <w:r>
        <w:rPr>
          <w:rFonts w:ascii="Times New Roman" w:hAnsi="Times New Roman"/>
          <w:b/>
          <w:bCs/>
          <w:sz w:val="28"/>
          <w:szCs w:val="28"/>
        </w:rPr>
        <w:t>:</w:t>
      </w:r>
    </w:p>
    <w:p w14:paraId="46CBC627" w14:textId="77777777" w:rsidR="00CE029E" w:rsidRDefault="00CE029E" w:rsidP="00CE029E">
      <w:pPr>
        <w:pStyle w:val="NoSpacing"/>
        <w:spacing w:line="360" w:lineRule="auto"/>
        <w:jc w:val="center"/>
        <w:rPr>
          <w:rFonts w:ascii="Times New Roman" w:hAnsi="Times New Roman"/>
          <w:b/>
          <w:bCs/>
          <w:sz w:val="28"/>
          <w:szCs w:val="28"/>
        </w:rPr>
      </w:pPr>
    </w:p>
    <w:p w14:paraId="3EF62434" w14:textId="223996F0" w:rsidR="00CE029E" w:rsidRPr="00837273" w:rsidRDefault="00CE029E" w:rsidP="00CE029E">
      <w:pPr>
        <w:pStyle w:val="NoSpacing"/>
        <w:spacing w:line="360" w:lineRule="auto"/>
        <w:jc w:val="center"/>
        <w:rPr>
          <w:rFonts w:ascii="Times New Roman" w:hAnsi="Times New Roman"/>
          <w:b/>
          <w:bCs/>
          <w:sz w:val="28"/>
          <w:szCs w:val="28"/>
        </w:rPr>
      </w:pPr>
      <w:r>
        <w:rPr>
          <w:rFonts w:ascii="Times New Roman" w:hAnsi="Times New Roman"/>
          <w:b/>
          <w:bCs/>
          <w:sz w:val="28"/>
          <w:szCs w:val="28"/>
        </w:rPr>
        <w:t>Professors name:</w:t>
      </w:r>
    </w:p>
    <w:p w14:paraId="3EFC4616" w14:textId="77777777" w:rsidR="00CE029E" w:rsidRPr="00837273" w:rsidRDefault="00CE029E" w:rsidP="00CE029E">
      <w:pPr>
        <w:pStyle w:val="NoSpacing"/>
        <w:spacing w:line="360" w:lineRule="auto"/>
        <w:jc w:val="center"/>
        <w:rPr>
          <w:rFonts w:ascii="Times New Roman" w:hAnsi="Times New Roman"/>
          <w:b/>
          <w:bCs/>
          <w:sz w:val="28"/>
          <w:szCs w:val="28"/>
        </w:rPr>
      </w:pPr>
    </w:p>
    <w:p w14:paraId="4B7DC3EC" w14:textId="7C405B8E" w:rsidR="00CE029E" w:rsidRDefault="00CE029E" w:rsidP="00CE029E">
      <w:pPr>
        <w:jc w:val="center"/>
        <w:rPr>
          <w:rFonts w:ascii="Times New Roman" w:hAnsi="Times New Roman"/>
          <w:b/>
          <w:bCs/>
          <w:sz w:val="28"/>
          <w:szCs w:val="28"/>
        </w:rPr>
      </w:pPr>
      <w:r w:rsidRPr="00837273">
        <w:rPr>
          <w:rFonts w:ascii="Times New Roman" w:hAnsi="Times New Roman"/>
          <w:b/>
          <w:bCs/>
          <w:sz w:val="28"/>
          <w:szCs w:val="28"/>
        </w:rPr>
        <w:t>Date:</w:t>
      </w:r>
    </w:p>
    <w:p w14:paraId="4C0552BE" w14:textId="03441C1E" w:rsidR="00CE029E" w:rsidRDefault="00CE029E" w:rsidP="00CE029E">
      <w:pPr>
        <w:rPr>
          <w:rFonts w:ascii="Times New Roman" w:hAnsi="Times New Roman"/>
          <w:b/>
          <w:bCs/>
          <w:sz w:val="28"/>
          <w:szCs w:val="28"/>
        </w:rPr>
      </w:pPr>
    </w:p>
    <w:p w14:paraId="66F75D40" w14:textId="3AC13C7D" w:rsidR="00CE029E" w:rsidRDefault="00CE029E" w:rsidP="00CE029E">
      <w:pPr>
        <w:rPr>
          <w:rFonts w:ascii="Times New Roman" w:hAnsi="Times New Roman"/>
          <w:b/>
          <w:bCs/>
          <w:sz w:val="28"/>
          <w:szCs w:val="28"/>
        </w:rPr>
      </w:pPr>
    </w:p>
    <w:p w14:paraId="223A68E5" w14:textId="35D6D8BB" w:rsidR="00CE029E" w:rsidRDefault="00CE029E" w:rsidP="00CE029E">
      <w:pPr>
        <w:rPr>
          <w:rFonts w:ascii="Times New Roman" w:hAnsi="Times New Roman"/>
          <w:b/>
          <w:bCs/>
          <w:sz w:val="28"/>
          <w:szCs w:val="28"/>
        </w:rPr>
      </w:pPr>
    </w:p>
    <w:p w14:paraId="0E4558FA" w14:textId="15731689" w:rsidR="00CE029E" w:rsidRDefault="00CE029E" w:rsidP="00CE029E">
      <w:pPr>
        <w:rPr>
          <w:rFonts w:ascii="Times New Roman" w:hAnsi="Times New Roman"/>
          <w:b/>
          <w:bCs/>
          <w:sz w:val="28"/>
          <w:szCs w:val="28"/>
        </w:rPr>
      </w:pPr>
    </w:p>
    <w:p w14:paraId="7B344395" w14:textId="1F11A5B7" w:rsidR="00CE029E" w:rsidRDefault="00CE029E" w:rsidP="00CE029E">
      <w:pPr>
        <w:rPr>
          <w:rFonts w:ascii="Times New Roman" w:hAnsi="Times New Roman"/>
          <w:b/>
          <w:bCs/>
          <w:sz w:val="28"/>
          <w:szCs w:val="28"/>
        </w:rPr>
      </w:pPr>
    </w:p>
    <w:p w14:paraId="030F1741" w14:textId="74FBCDCF" w:rsidR="00CE029E" w:rsidRDefault="00CE029E" w:rsidP="00CE029E">
      <w:pPr>
        <w:rPr>
          <w:rFonts w:ascii="Times New Roman" w:hAnsi="Times New Roman"/>
          <w:b/>
          <w:bCs/>
          <w:sz w:val="28"/>
          <w:szCs w:val="28"/>
        </w:rPr>
      </w:pPr>
    </w:p>
    <w:p w14:paraId="7B137D0D" w14:textId="35B1606C" w:rsidR="00CE029E" w:rsidRDefault="00CE029E" w:rsidP="00CE029E">
      <w:pPr>
        <w:rPr>
          <w:rFonts w:ascii="Times New Roman" w:hAnsi="Times New Roman"/>
          <w:b/>
          <w:bCs/>
          <w:sz w:val="28"/>
          <w:szCs w:val="28"/>
        </w:rPr>
      </w:pPr>
    </w:p>
    <w:p w14:paraId="70CCDD15" w14:textId="7E4A6443" w:rsidR="00CE029E" w:rsidRDefault="00CE029E" w:rsidP="00CE029E">
      <w:pPr>
        <w:rPr>
          <w:rFonts w:ascii="Times New Roman" w:hAnsi="Times New Roman"/>
          <w:b/>
          <w:bCs/>
          <w:sz w:val="28"/>
          <w:szCs w:val="28"/>
        </w:rPr>
      </w:pPr>
    </w:p>
    <w:p w14:paraId="06F56570" w14:textId="0F414059" w:rsidR="00CE029E" w:rsidRDefault="00CE029E" w:rsidP="00CE029E">
      <w:pPr>
        <w:rPr>
          <w:rFonts w:ascii="Times New Roman" w:hAnsi="Times New Roman"/>
          <w:b/>
          <w:bCs/>
          <w:sz w:val="28"/>
          <w:szCs w:val="28"/>
        </w:rPr>
      </w:pPr>
    </w:p>
    <w:p w14:paraId="554E54D2" w14:textId="3918E8DC" w:rsidR="00CE029E" w:rsidRDefault="00CE029E" w:rsidP="00CE029E">
      <w:pPr>
        <w:rPr>
          <w:rFonts w:ascii="Times New Roman" w:hAnsi="Times New Roman"/>
          <w:b/>
          <w:bCs/>
          <w:sz w:val="28"/>
          <w:szCs w:val="28"/>
        </w:rPr>
      </w:pPr>
    </w:p>
    <w:p w14:paraId="0BAA2155" w14:textId="18CD7274" w:rsidR="00CE029E" w:rsidRDefault="00CE029E" w:rsidP="00CE029E">
      <w:pPr>
        <w:rPr>
          <w:rFonts w:ascii="Times New Roman" w:hAnsi="Times New Roman"/>
          <w:b/>
          <w:bCs/>
          <w:sz w:val="28"/>
          <w:szCs w:val="28"/>
        </w:rPr>
      </w:pPr>
    </w:p>
    <w:p w14:paraId="1CAC84F0" w14:textId="2174B8E4" w:rsidR="00CE029E" w:rsidRDefault="00CE029E" w:rsidP="00CE029E">
      <w:pPr>
        <w:rPr>
          <w:rFonts w:ascii="Times New Roman" w:hAnsi="Times New Roman"/>
          <w:b/>
          <w:bCs/>
          <w:sz w:val="28"/>
          <w:szCs w:val="28"/>
        </w:rPr>
      </w:pPr>
      <w:bookmarkStart w:id="0" w:name="_GoBack"/>
      <w:bookmarkEnd w:id="0"/>
    </w:p>
    <w:p w14:paraId="15E5C42B" w14:textId="77777777" w:rsidR="00CE029E" w:rsidRDefault="00CE029E" w:rsidP="00CE029E">
      <w:pPr>
        <w:rPr>
          <w:rFonts w:ascii="Times New Roman" w:hAnsi="Times New Roman" w:cs="Times New Roman"/>
          <w:b/>
          <w:bCs/>
          <w:spacing w:val="2"/>
          <w:sz w:val="28"/>
          <w:szCs w:val="28"/>
          <w:shd w:val="clear" w:color="auto" w:fill="FCFCFC"/>
        </w:rPr>
      </w:pPr>
    </w:p>
    <w:p w14:paraId="6329E0EC" w14:textId="2E9CABF6" w:rsidR="009C08F7" w:rsidRPr="00DB4FE1" w:rsidRDefault="008B5918" w:rsidP="009C08F7">
      <w:pPr>
        <w:spacing w:line="360" w:lineRule="auto"/>
        <w:rPr>
          <w:rFonts w:ascii="Times New Roman" w:hAnsi="Times New Roman" w:cs="Times New Roman"/>
          <w:b/>
          <w:bCs/>
          <w:spacing w:val="2"/>
          <w:sz w:val="28"/>
          <w:szCs w:val="28"/>
          <w:shd w:val="clear" w:color="auto" w:fill="FCFCFC"/>
        </w:rPr>
      </w:pPr>
      <w:r w:rsidRPr="00DB4FE1">
        <w:rPr>
          <w:b/>
          <w:bCs/>
          <w:noProof/>
        </w:rPr>
        <w:lastRenderedPageBreak/>
        <w:drawing>
          <wp:anchor distT="0" distB="0" distL="114300" distR="114300" simplePos="0" relativeHeight="251658240" behindDoc="0" locked="0" layoutInCell="1" allowOverlap="1" wp14:anchorId="6A9DFFFE" wp14:editId="16FD02CA">
            <wp:simplePos x="0" y="0"/>
            <wp:positionH relativeFrom="margin">
              <wp:align>left</wp:align>
            </wp:positionH>
            <wp:positionV relativeFrom="paragraph">
              <wp:posOffset>0</wp:posOffset>
            </wp:positionV>
            <wp:extent cx="2320925" cy="1678940"/>
            <wp:effectExtent l="0" t="0" r="3175" b="0"/>
            <wp:wrapSquare wrapText="bothSides"/>
            <wp:docPr id="2" name="Picture 2" descr="Marketing positioning and marketing strategy - segmentation, targeting, and positioning. Visualization of marketing marketing positio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keting positioning and marketing strategy - segmentation, targeting, and positioning. Visualization of marketing marketing positioning.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0925" cy="1678940"/>
                    </a:xfrm>
                    <a:prstGeom prst="rect">
                      <a:avLst/>
                    </a:prstGeom>
                    <a:noFill/>
                    <a:ln>
                      <a:noFill/>
                    </a:ln>
                  </pic:spPr>
                </pic:pic>
              </a:graphicData>
            </a:graphic>
            <wp14:sizeRelV relativeFrom="margin">
              <wp14:pctHeight>0</wp14:pctHeight>
            </wp14:sizeRelV>
          </wp:anchor>
        </w:drawing>
      </w:r>
      <w:r w:rsidR="009C08F7" w:rsidRPr="00DB4FE1">
        <w:rPr>
          <w:rFonts w:ascii="Times New Roman" w:hAnsi="Times New Roman" w:cs="Times New Roman"/>
          <w:b/>
          <w:bCs/>
          <w:spacing w:val="2"/>
          <w:sz w:val="28"/>
          <w:szCs w:val="28"/>
          <w:shd w:val="clear" w:color="auto" w:fill="FCFCFC"/>
        </w:rPr>
        <w:t>Importance of a good media mix.</w:t>
      </w:r>
    </w:p>
    <w:p w14:paraId="0D8A3A10" w14:textId="5158E98F" w:rsidR="002E62C0" w:rsidRPr="00C623BB" w:rsidRDefault="002E62C0" w:rsidP="00C623BB">
      <w:pPr>
        <w:spacing w:line="360" w:lineRule="auto"/>
        <w:ind w:firstLine="720"/>
        <w:jc w:val="both"/>
        <w:rPr>
          <w:rFonts w:ascii="Times New Roman" w:hAnsi="Times New Roman" w:cs="Times New Roman"/>
          <w:sz w:val="24"/>
          <w:szCs w:val="24"/>
        </w:rPr>
      </w:pPr>
      <w:r w:rsidRPr="00C623BB">
        <w:rPr>
          <w:rFonts w:ascii="Times New Roman" w:hAnsi="Times New Roman" w:cs="Times New Roman"/>
          <w:spacing w:val="2"/>
          <w:sz w:val="24"/>
          <w:szCs w:val="24"/>
          <w:shd w:val="clear" w:color="auto" w:fill="FCFCFC"/>
        </w:rPr>
        <w:t>Mostly businesses will embrace the use of media mix where they will combine different types of communication channels to meet the various marketing objectives</w:t>
      </w:r>
      <w:r w:rsidR="00C623BB">
        <w:rPr>
          <w:rFonts w:ascii="Times New Roman" w:hAnsi="Times New Roman" w:cs="Times New Roman"/>
          <w:spacing w:val="2"/>
          <w:sz w:val="24"/>
          <w:szCs w:val="24"/>
          <w:shd w:val="clear" w:color="auto" w:fill="FCFCFC"/>
        </w:rPr>
        <w:t xml:space="preserve"> and goals</w:t>
      </w:r>
      <w:r w:rsidRPr="00C623BB">
        <w:rPr>
          <w:rFonts w:ascii="Times New Roman" w:hAnsi="Times New Roman" w:cs="Times New Roman"/>
          <w:spacing w:val="2"/>
          <w:sz w:val="24"/>
          <w:szCs w:val="24"/>
          <w:shd w:val="clear" w:color="auto" w:fill="FCFCFC"/>
        </w:rPr>
        <w:t xml:space="preserve"> set by the firms. </w:t>
      </w:r>
      <w:r w:rsidR="00C623BB">
        <w:rPr>
          <w:rFonts w:ascii="Times New Roman" w:hAnsi="Times New Roman" w:cs="Times New Roman"/>
          <w:spacing w:val="2"/>
          <w:sz w:val="24"/>
          <w:szCs w:val="24"/>
          <w:shd w:val="clear" w:color="auto" w:fill="FCFCFC"/>
        </w:rPr>
        <w:t>M</w:t>
      </w:r>
      <w:r w:rsidRPr="00C623BB">
        <w:rPr>
          <w:rFonts w:ascii="Times New Roman" w:hAnsi="Times New Roman" w:cs="Times New Roman"/>
          <w:spacing w:val="2"/>
          <w:sz w:val="24"/>
          <w:szCs w:val="24"/>
          <w:shd w:val="clear" w:color="auto" w:fill="FCFCFC"/>
        </w:rPr>
        <w:t>edia m</w:t>
      </w:r>
      <w:r w:rsidR="00C623BB">
        <w:rPr>
          <w:rFonts w:ascii="Times New Roman" w:hAnsi="Times New Roman" w:cs="Times New Roman"/>
          <w:spacing w:val="2"/>
          <w:sz w:val="24"/>
          <w:szCs w:val="24"/>
          <w:shd w:val="clear" w:color="auto" w:fill="FCFCFC"/>
        </w:rPr>
        <w:t>i</w:t>
      </w:r>
      <w:r w:rsidRPr="00C623BB">
        <w:rPr>
          <w:rFonts w:ascii="Times New Roman" w:hAnsi="Times New Roman" w:cs="Times New Roman"/>
          <w:spacing w:val="2"/>
          <w:sz w:val="24"/>
          <w:szCs w:val="24"/>
          <w:shd w:val="clear" w:color="auto" w:fill="FCFCFC"/>
        </w:rPr>
        <w:t>x include</w:t>
      </w:r>
      <w:r w:rsidR="00C623BB">
        <w:rPr>
          <w:rFonts w:ascii="Times New Roman" w:hAnsi="Times New Roman" w:cs="Times New Roman"/>
          <w:spacing w:val="2"/>
          <w:sz w:val="24"/>
          <w:szCs w:val="24"/>
          <w:shd w:val="clear" w:color="auto" w:fill="FCFCFC"/>
        </w:rPr>
        <w:t>s</w:t>
      </w:r>
      <w:r w:rsidRPr="00C623BB">
        <w:rPr>
          <w:rFonts w:ascii="Times New Roman" w:hAnsi="Times New Roman" w:cs="Times New Roman"/>
          <w:spacing w:val="2"/>
          <w:sz w:val="24"/>
          <w:szCs w:val="24"/>
          <w:shd w:val="clear" w:color="auto" w:fill="FCFCFC"/>
        </w:rPr>
        <w:t xml:space="preserve"> radio, newspaper, television, billboards, websites, email, internet and all the social media platforms. When you combine all the </w:t>
      </w:r>
      <w:r w:rsidR="00C623BB">
        <w:rPr>
          <w:rFonts w:ascii="Times New Roman" w:hAnsi="Times New Roman" w:cs="Times New Roman"/>
          <w:spacing w:val="2"/>
          <w:sz w:val="24"/>
          <w:szCs w:val="24"/>
          <w:shd w:val="clear" w:color="auto" w:fill="FCFCFC"/>
        </w:rPr>
        <w:t xml:space="preserve">preferred </w:t>
      </w:r>
      <w:r w:rsidRPr="00C623BB">
        <w:rPr>
          <w:rFonts w:ascii="Times New Roman" w:hAnsi="Times New Roman" w:cs="Times New Roman"/>
          <w:spacing w:val="2"/>
          <w:sz w:val="24"/>
          <w:szCs w:val="24"/>
          <w:shd w:val="clear" w:color="auto" w:fill="FCFCFC"/>
        </w:rPr>
        <w:t>channels it will enable your business to communicate or advertise itself in</w:t>
      </w:r>
      <w:r w:rsidR="00C623BB">
        <w:rPr>
          <w:rFonts w:ascii="Times New Roman" w:hAnsi="Times New Roman" w:cs="Times New Roman"/>
          <w:spacing w:val="2"/>
          <w:sz w:val="24"/>
          <w:szCs w:val="24"/>
          <w:shd w:val="clear" w:color="auto" w:fill="FCFCFC"/>
        </w:rPr>
        <w:t xml:space="preserve"> </w:t>
      </w:r>
      <w:r w:rsidRPr="00C623BB">
        <w:rPr>
          <w:rFonts w:ascii="Times New Roman" w:hAnsi="Times New Roman" w:cs="Times New Roman"/>
          <w:spacing w:val="2"/>
          <w:sz w:val="24"/>
          <w:szCs w:val="24"/>
          <w:shd w:val="clear" w:color="auto" w:fill="FCFCFC"/>
        </w:rPr>
        <w:t>a very effective way where different kind of customers from different platforms will be able analyze your product and initialize a purchase option</w:t>
      </w:r>
      <w:r w:rsidR="009C08F7">
        <w:rPr>
          <w:rFonts w:ascii="Times New Roman" w:hAnsi="Times New Roman" w:cs="Times New Roman"/>
          <w:spacing w:val="2"/>
          <w:sz w:val="24"/>
          <w:szCs w:val="24"/>
          <w:shd w:val="clear" w:color="auto" w:fill="FCFCFC"/>
        </w:rPr>
        <w:t xml:space="preserve"> </w:t>
      </w:r>
      <w:hyperlink r:id="rId8" w:history="1">
        <w:r w:rsidR="009C08F7">
          <w:rPr>
            <w:rStyle w:val="Hyperlink"/>
          </w:rPr>
          <w:t>https://smallbusiness.chron.com/media-mix-78802.html</w:t>
        </w:r>
      </w:hyperlink>
      <w:r w:rsidR="009C08F7">
        <w:t>.</w:t>
      </w:r>
    </w:p>
    <w:p w14:paraId="5A1077AC" w14:textId="1C373578" w:rsidR="00C623BB" w:rsidRDefault="00765F0A" w:rsidP="00C623BB">
      <w:pPr>
        <w:spacing w:line="360" w:lineRule="auto"/>
        <w:ind w:firstLine="720"/>
        <w:jc w:val="both"/>
        <w:rPr>
          <w:rFonts w:ascii="Times New Roman" w:hAnsi="Times New Roman" w:cs="Times New Roman"/>
          <w:sz w:val="24"/>
          <w:szCs w:val="24"/>
        </w:rPr>
      </w:pPr>
      <w:r w:rsidRPr="00C623BB">
        <w:rPr>
          <w:rFonts w:ascii="Times New Roman" w:hAnsi="Times New Roman" w:cs="Times New Roman"/>
          <w:sz w:val="24"/>
          <w:szCs w:val="24"/>
        </w:rPr>
        <w:t xml:space="preserve">Media mix </w:t>
      </w:r>
      <w:r w:rsidR="00C623BB">
        <w:rPr>
          <w:rFonts w:ascii="Times New Roman" w:hAnsi="Times New Roman" w:cs="Times New Roman"/>
          <w:sz w:val="24"/>
          <w:szCs w:val="24"/>
        </w:rPr>
        <w:t>plays</w:t>
      </w:r>
      <w:r w:rsidRPr="00C623BB">
        <w:rPr>
          <w:rFonts w:ascii="Times New Roman" w:hAnsi="Times New Roman" w:cs="Times New Roman"/>
          <w:sz w:val="24"/>
          <w:szCs w:val="24"/>
        </w:rPr>
        <w:t xml:space="preserve"> a key role in helping the upcoming marketers or </w:t>
      </w:r>
      <w:r w:rsidR="005E07D0" w:rsidRPr="00C623BB">
        <w:rPr>
          <w:rFonts w:ascii="Times New Roman" w:hAnsi="Times New Roman" w:cs="Times New Roman"/>
          <w:sz w:val="24"/>
          <w:szCs w:val="24"/>
        </w:rPr>
        <w:t xml:space="preserve">all the </w:t>
      </w:r>
      <w:r w:rsidR="00C623BB">
        <w:rPr>
          <w:rFonts w:ascii="Times New Roman" w:hAnsi="Times New Roman" w:cs="Times New Roman"/>
          <w:sz w:val="24"/>
          <w:szCs w:val="24"/>
        </w:rPr>
        <w:t xml:space="preserve">existing </w:t>
      </w:r>
      <w:r w:rsidR="005E07D0" w:rsidRPr="00C623BB">
        <w:rPr>
          <w:rFonts w:ascii="Times New Roman" w:hAnsi="Times New Roman" w:cs="Times New Roman"/>
          <w:sz w:val="24"/>
          <w:szCs w:val="24"/>
        </w:rPr>
        <w:t xml:space="preserve">marketers in understanding the </w:t>
      </w:r>
      <w:r w:rsidR="00C623BB">
        <w:rPr>
          <w:rFonts w:ascii="Times New Roman" w:hAnsi="Times New Roman" w:cs="Times New Roman"/>
          <w:sz w:val="24"/>
          <w:szCs w:val="24"/>
        </w:rPr>
        <w:t xml:space="preserve">important </w:t>
      </w:r>
      <w:r w:rsidR="005E07D0" w:rsidRPr="00C623BB">
        <w:rPr>
          <w:rFonts w:ascii="Times New Roman" w:hAnsi="Times New Roman" w:cs="Times New Roman"/>
          <w:sz w:val="24"/>
          <w:szCs w:val="24"/>
        </w:rPr>
        <w:t>actions to be taken when coming up with a business. This will help the marketer in knowing ways of how to accel</w:t>
      </w:r>
      <w:r w:rsidR="00C154F8" w:rsidRPr="00C623BB">
        <w:rPr>
          <w:rFonts w:ascii="Times New Roman" w:hAnsi="Times New Roman" w:cs="Times New Roman"/>
          <w:sz w:val="24"/>
          <w:szCs w:val="24"/>
        </w:rPr>
        <w:t>erate</w:t>
      </w:r>
      <w:r w:rsidR="005E07D0" w:rsidRPr="00C623BB">
        <w:rPr>
          <w:rFonts w:ascii="Times New Roman" w:hAnsi="Times New Roman" w:cs="Times New Roman"/>
          <w:sz w:val="24"/>
          <w:szCs w:val="24"/>
        </w:rPr>
        <w:t xml:space="preserve"> improvements because they’ll know the good communication channel or </w:t>
      </w:r>
      <w:r w:rsidR="00C154F8" w:rsidRPr="00C623BB">
        <w:rPr>
          <w:rFonts w:ascii="Times New Roman" w:hAnsi="Times New Roman" w:cs="Times New Roman"/>
          <w:sz w:val="24"/>
          <w:szCs w:val="24"/>
        </w:rPr>
        <w:t>platform</w:t>
      </w:r>
      <w:r w:rsidR="005E07D0" w:rsidRPr="00C623BB">
        <w:rPr>
          <w:rFonts w:ascii="Times New Roman" w:hAnsi="Times New Roman" w:cs="Times New Roman"/>
          <w:sz w:val="24"/>
          <w:szCs w:val="24"/>
        </w:rPr>
        <w:t xml:space="preserve"> to use </w:t>
      </w:r>
      <w:r w:rsidR="00C623BB">
        <w:rPr>
          <w:rFonts w:ascii="Times New Roman" w:hAnsi="Times New Roman" w:cs="Times New Roman"/>
          <w:sz w:val="24"/>
          <w:szCs w:val="24"/>
        </w:rPr>
        <w:t>in</w:t>
      </w:r>
      <w:r w:rsidR="005E07D0" w:rsidRPr="00C623BB">
        <w:rPr>
          <w:rFonts w:ascii="Times New Roman" w:hAnsi="Times New Roman" w:cs="Times New Roman"/>
          <w:sz w:val="24"/>
          <w:szCs w:val="24"/>
        </w:rPr>
        <w:t xml:space="preserve"> improve their performance</w:t>
      </w:r>
      <w:r w:rsidR="00C623BB">
        <w:rPr>
          <w:rFonts w:ascii="Times New Roman" w:hAnsi="Times New Roman" w:cs="Times New Roman"/>
          <w:sz w:val="24"/>
          <w:szCs w:val="24"/>
        </w:rPr>
        <w:t xml:space="preserve"> by allowing the</w:t>
      </w:r>
      <w:r w:rsidR="00C154F8" w:rsidRPr="00C623BB">
        <w:rPr>
          <w:rFonts w:ascii="Times New Roman" w:hAnsi="Times New Roman" w:cs="Times New Roman"/>
          <w:sz w:val="24"/>
          <w:szCs w:val="24"/>
        </w:rPr>
        <w:t xml:space="preserve"> marketing stuff </w:t>
      </w:r>
      <w:r w:rsidR="00C623BB">
        <w:rPr>
          <w:rFonts w:ascii="Times New Roman" w:hAnsi="Times New Roman" w:cs="Times New Roman"/>
          <w:sz w:val="24"/>
          <w:szCs w:val="24"/>
        </w:rPr>
        <w:t xml:space="preserve">to </w:t>
      </w:r>
      <w:r w:rsidR="00C154F8" w:rsidRPr="00C623BB">
        <w:rPr>
          <w:rFonts w:ascii="Times New Roman" w:hAnsi="Times New Roman" w:cs="Times New Roman"/>
          <w:sz w:val="24"/>
          <w:szCs w:val="24"/>
        </w:rPr>
        <w:t xml:space="preserve">come up with a good media mix that will help the business achieve all the goals </w:t>
      </w:r>
      <w:r w:rsidR="002E60C8">
        <w:rPr>
          <w:rFonts w:ascii="Times New Roman" w:hAnsi="Times New Roman" w:cs="Times New Roman"/>
          <w:sz w:val="24"/>
          <w:szCs w:val="24"/>
        </w:rPr>
        <w:t>expected</w:t>
      </w:r>
      <w:r w:rsidR="00C154F8" w:rsidRPr="00C623BB">
        <w:rPr>
          <w:rFonts w:ascii="Times New Roman" w:hAnsi="Times New Roman" w:cs="Times New Roman"/>
          <w:sz w:val="24"/>
          <w:szCs w:val="24"/>
        </w:rPr>
        <w:t>.</w:t>
      </w:r>
    </w:p>
    <w:p w14:paraId="220DCDE2" w14:textId="0360D076" w:rsidR="00765F0A" w:rsidRDefault="00C154F8" w:rsidP="00C623BB">
      <w:pPr>
        <w:spacing w:line="360" w:lineRule="auto"/>
        <w:ind w:firstLine="720"/>
        <w:jc w:val="both"/>
      </w:pPr>
      <w:r w:rsidRPr="00C623BB">
        <w:rPr>
          <w:rFonts w:ascii="Times New Roman" w:hAnsi="Times New Roman" w:cs="Times New Roman"/>
          <w:sz w:val="24"/>
          <w:szCs w:val="24"/>
        </w:rPr>
        <w:t>Also,</w:t>
      </w:r>
      <w:r w:rsidR="005E07D0" w:rsidRPr="00C623BB">
        <w:rPr>
          <w:rFonts w:ascii="Times New Roman" w:hAnsi="Times New Roman" w:cs="Times New Roman"/>
          <w:sz w:val="24"/>
          <w:szCs w:val="24"/>
        </w:rPr>
        <w:t xml:space="preserve"> </w:t>
      </w:r>
      <w:r w:rsidR="002E60C8">
        <w:rPr>
          <w:rFonts w:ascii="Times New Roman" w:hAnsi="Times New Roman" w:cs="Times New Roman"/>
          <w:sz w:val="24"/>
          <w:szCs w:val="24"/>
        </w:rPr>
        <w:t xml:space="preserve">a good </w:t>
      </w:r>
      <w:r w:rsidR="005E07D0" w:rsidRPr="00C623BB">
        <w:rPr>
          <w:rFonts w:ascii="Times New Roman" w:hAnsi="Times New Roman" w:cs="Times New Roman"/>
          <w:sz w:val="24"/>
          <w:szCs w:val="24"/>
        </w:rPr>
        <w:t xml:space="preserve">media mix </w:t>
      </w:r>
      <w:r w:rsidR="002E60C8">
        <w:rPr>
          <w:rFonts w:ascii="Times New Roman" w:hAnsi="Times New Roman" w:cs="Times New Roman"/>
          <w:sz w:val="24"/>
          <w:szCs w:val="24"/>
        </w:rPr>
        <w:t xml:space="preserve">acts </w:t>
      </w:r>
      <w:r w:rsidR="005E07D0" w:rsidRPr="00C623BB">
        <w:rPr>
          <w:rFonts w:ascii="Times New Roman" w:hAnsi="Times New Roman" w:cs="Times New Roman"/>
          <w:sz w:val="24"/>
          <w:szCs w:val="24"/>
        </w:rPr>
        <w:t>a</w:t>
      </w:r>
      <w:r w:rsidR="002E60C8">
        <w:rPr>
          <w:rFonts w:ascii="Times New Roman" w:hAnsi="Times New Roman" w:cs="Times New Roman"/>
          <w:sz w:val="24"/>
          <w:szCs w:val="24"/>
        </w:rPr>
        <w:t>s a</w:t>
      </w:r>
      <w:r w:rsidR="005E07D0" w:rsidRPr="00C623BB">
        <w:rPr>
          <w:rFonts w:ascii="Times New Roman" w:hAnsi="Times New Roman" w:cs="Times New Roman"/>
          <w:sz w:val="24"/>
          <w:szCs w:val="24"/>
        </w:rPr>
        <w:t xml:space="preserve"> forecasting tool to help predict the future of your business by showing how your business might perform in the coming years and it will help the marketer know the weakness or failures and find ways to correct them</w:t>
      </w:r>
      <w:r w:rsidR="002E60C8">
        <w:rPr>
          <w:rFonts w:ascii="Times New Roman" w:hAnsi="Times New Roman" w:cs="Times New Roman"/>
          <w:sz w:val="24"/>
          <w:szCs w:val="24"/>
        </w:rPr>
        <w:t xml:space="preserve"> early</w:t>
      </w:r>
      <w:r w:rsidR="005E07D0" w:rsidRPr="00C623BB">
        <w:rPr>
          <w:rFonts w:ascii="Times New Roman" w:hAnsi="Times New Roman" w:cs="Times New Roman"/>
          <w:sz w:val="24"/>
          <w:szCs w:val="24"/>
        </w:rPr>
        <w:t xml:space="preserve">. </w:t>
      </w:r>
      <w:r w:rsidRPr="00C623BB">
        <w:rPr>
          <w:rFonts w:ascii="Times New Roman" w:hAnsi="Times New Roman" w:cs="Times New Roman"/>
          <w:sz w:val="24"/>
          <w:szCs w:val="24"/>
        </w:rPr>
        <w:t xml:space="preserve">Media mix in digital media </w:t>
      </w:r>
      <w:r w:rsidR="002E60C8">
        <w:rPr>
          <w:rFonts w:ascii="Times New Roman" w:hAnsi="Times New Roman" w:cs="Times New Roman"/>
          <w:sz w:val="24"/>
          <w:szCs w:val="24"/>
        </w:rPr>
        <w:t xml:space="preserve">will </w:t>
      </w:r>
      <w:r w:rsidRPr="00C623BB">
        <w:rPr>
          <w:rFonts w:ascii="Times New Roman" w:hAnsi="Times New Roman" w:cs="Times New Roman"/>
          <w:sz w:val="24"/>
          <w:szCs w:val="24"/>
        </w:rPr>
        <w:t>help a marketer to know how they can allocate more resources on certain areas to record</w:t>
      </w:r>
      <w:r w:rsidR="002E60C8">
        <w:rPr>
          <w:rFonts w:ascii="Times New Roman" w:hAnsi="Times New Roman" w:cs="Times New Roman"/>
          <w:sz w:val="24"/>
          <w:szCs w:val="24"/>
        </w:rPr>
        <w:t xml:space="preserve"> higher results and </w:t>
      </w:r>
      <w:r w:rsidRPr="00C623BB">
        <w:rPr>
          <w:rFonts w:ascii="Times New Roman" w:hAnsi="Times New Roman" w:cs="Times New Roman"/>
          <w:sz w:val="24"/>
          <w:szCs w:val="24"/>
        </w:rPr>
        <w:t>this</w:t>
      </w:r>
      <w:r w:rsidR="002E60C8">
        <w:rPr>
          <w:rFonts w:ascii="Times New Roman" w:hAnsi="Times New Roman" w:cs="Times New Roman"/>
          <w:sz w:val="24"/>
          <w:szCs w:val="24"/>
        </w:rPr>
        <w:t xml:space="preserve"> will be</w:t>
      </w:r>
      <w:r w:rsidRPr="00C623BB">
        <w:rPr>
          <w:rFonts w:ascii="Times New Roman" w:hAnsi="Times New Roman" w:cs="Times New Roman"/>
          <w:sz w:val="24"/>
          <w:szCs w:val="24"/>
        </w:rPr>
        <w:t xml:space="preserve"> achieved becaus</w:t>
      </w:r>
      <w:r w:rsidR="002E60C8">
        <w:rPr>
          <w:rFonts w:ascii="Times New Roman" w:hAnsi="Times New Roman" w:cs="Times New Roman"/>
          <w:sz w:val="24"/>
          <w:szCs w:val="24"/>
        </w:rPr>
        <w:t>e</w:t>
      </w:r>
      <w:r w:rsidRPr="00C623BB">
        <w:rPr>
          <w:rFonts w:ascii="Times New Roman" w:hAnsi="Times New Roman" w:cs="Times New Roman"/>
          <w:sz w:val="24"/>
          <w:szCs w:val="24"/>
        </w:rPr>
        <w:t xml:space="preserve"> marketers will be given some </w:t>
      </w:r>
      <w:r w:rsidR="002E60C8">
        <w:rPr>
          <w:rFonts w:ascii="Times New Roman" w:hAnsi="Times New Roman" w:cs="Times New Roman"/>
          <w:sz w:val="24"/>
          <w:szCs w:val="24"/>
        </w:rPr>
        <w:t>predictions</w:t>
      </w:r>
      <w:r w:rsidRPr="00C623BB">
        <w:rPr>
          <w:rFonts w:ascii="Times New Roman" w:hAnsi="Times New Roman" w:cs="Times New Roman"/>
          <w:sz w:val="24"/>
          <w:szCs w:val="24"/>
        </w:rPr>
        <w:t xml:space="preserve"> on how budgets allocated will be able to yield </w:t>
      </w:r>
      <w:r w:rsidR="002E60C8">
        <w:rPr>
          <w:rFonts w:ascii="Times New Roman" w:hAnsi="Times New Roman" w:cs="Times New Roman"/>
          <w:sz w:val="24"/>
          <w:szCs w:val="24"/>
        </w:rPr>
        <w:t>targeted</w:t>
      </w:r>
      <w:r w:rsidRPr="00C623BB">
        <w:rPr>
          <w:rFonts w:ascii="Times New Roman" w:hAnsi="Times New Roman" w:cs="Times New Roman"/>
          <w:sz w:val="24"/>
          <w:szCs w:val="24"/>
        </w:rPr>
        <w:t xml:space="preserve"> goals </w:t>
      </w:r>
      <w:r w:rsidR="002E60C8">
        <w:rPr>
          <w:rFonts w:ascii="Times New Roman" w:hAnsi="Times New Roman" w:cs="Times New Roman"/>
          <w:sz w:val="24"/>
          <w:szCs w:val="24"/>
        </w:rPr>
        <w:t xml:space="preserve">through </w:t>
      </w:r>
      <w:r w:rsidRPr="00C623BB">
        <w:rPr>
          <w:rFonts w:ascii="Times New Roman" w:hAnsi="Times New Roman" w:cs="Times New Roman"/>
          <w:sz w:val="24"/>
          <w:szCs w:val="24"/>
        </w:rPr>
        <w:t>some of the communication channels used</w:t>
      </w:r>
      <w:r w:rsidR="009C08F7">
        <w:rPr>
          <w:rFonts w:ascii="Times New Roman" w:hAnsi="Times New Roman" w:cs="Times New Roman"/>
          <w:sz w:val="24"/>
          <w:szCs w:val="24"/>
        </w:rPr>
        <w:t xml:space="preserve">. </w:t>
      </w:r>
      <w:hyperlink r:id="rId9" w:history="1">
        <w:r w:rsidR="009C08F7" w:rsidRPr="00ED772E">
          <w:rPr>
            <w:rStyle w:val="Hyperlink"/>
          </w:rPr>
          <w:t>https://www.firebrand.marketing/2019/08/media-mix-marketing-mix-optimization/</w:t>
        </w:r>
      </w:hyperlink>
      <w:r w:rsidR="009C08F7">
        <w:t>.</w:t>
      </w:r>
    </w:p>
    <w:p w14:paraId="3429E083" w14:textId="73436DF2" w:rsidR="008B5918" w:rsidRPr="008B5918" w:rsidRDefault="008B5918" w:rsidP="008B5918">
      <w:pPr>
        <w:spacing w:line="360" w:lineRule="auto"/>
        <w:ind w:firstLine="720"/>
        <w:jc w:val="both"/>
        <w:rPr>
          <w:rFonts w:ascii="Times New Roman" w:eastAsia="Times New Roman" w:hAnsi="Times New Roman" w:cs="Times New Roman"/>
          <w:sz w:val="24"/>
          <w:szCs w:val="24"/>
          <w:bdr w:val="none" w:sz="0" w:space="0" w:color="auto" w:frame="1"/>
        </w:rPr>
      </w:pPr>
      <w:r w:rsidRPr="00C623BB">
        <w:rPr>
          <w:rFonts w:ascii="Times New Roman" w:eastAsia="Times New Roman" w:hAnsi="Times New Roman" w:cs="Times New Roman"/>
          <w:sz w:val="24"/>
          <w:szCs w:val="24"/>
          <w:bdr w:val="none" w:sz="0" w:space="0" w:color="auto" w:frame="1"/>
        </w:rPr>
        <w:t xml:space="preserve">In the recent years marketers or businesses which fails to set up a good media mix will lose the existing and some potential customers and at the end they will have lost a lot of money and time during the marketing process. </w:t>
      </w:r>
    </w:p>
    <w:p w14:paraId="40731621" w14:textId="666D1A29" w:rsidR="008B5918" w:rsidRDefault="00C154F8" w:rsidP="008B5918">
      <w:pPr>
        <w:spacing w:line="360" w:lineRule="auto"/>
        <w:ind w:firstLine="720"/>
        <w:jc w:val="both"/>
        <w:rPr>
          <w:rFonts w:ascii="Times New Roman" w:eastAsia="Times New Roman" w:hAnsi="Times New Roman" w:cs="Times New Roman"/>
          <w:sz w:val="24"/>
          <w:szCs w:val="24"/>
          <w:bdr w:val="none" w:sz="0" w:space="0" w:color="auto" w:frame="1"/>
        </w:rPr>
      </w:pPr>
      <w:r w:rsidRPr="00C623BB">
        <w:rPr>
          <w:rFonts w:ascii="Times New Roman" w:eastAsia="Times New Roman" w:hAnsi="Times New Roman" w:cs="Times New Roman"/>
          <w:sz w:val="24"/>
          <w:szCs w:val="24"/>
          <w:bdr w:val="none" w:sz="0" w:space="0" w:color="auto" w:frame="1"/>
        </w:rPr>
        <w:t xml:space="preserve">In conclusion many consumers usually </w:t>
      </w:r>
      <w:r w:rsidR="00C623BB" w:rsidRPr="00C623BB">
        <w:rPr>
          <w:rFonts w:ascii="Times New Roman" w:eastAsia="Times New Roman" w:hAnsi="Times New Roman" w:cs="Times New Roman"/>
          <w:sz w:val="24"/>
          <w:szCs w:val="24"/>
          <w:bdr w:val="none" w:sz="0" w:space="0" w:color="auto" w:frame="1"/>
        </w:rPr>
        <w:t>expect</w:t>
      </w:r>
      <w:r w:rsidRPr="00C623BB">
        <w:rPr>
          <w:rFonts w:ascii="Times New Roman" w:eastAsia="Times New Roman" w:hAnsi="Times New Roman" w:cs="Times New Roman"/>
          <w:sz w:val="24"/>
          <w:szCs w:val="24"/>
          <w:bdr w:val="none" w:sz="0" w:space="0" w:color="auto" w:frame="1"/>
        </w:rPr>
        <w:t xml:space="preserve"> some key things about your business i.e. to be able to access your adverts in the channels they visit mostly</w:t>
      </w:r>
      <w:r w:rsidR="00C623BB" w:rsidRPr="00C623BB">
        <w:rPr>
          <w:rFonts w:ascii="Times New Roman" w:eastAsia="Times New Roman" w:hAnsi="Times New Roman" w:cs="Times New Roman"/>
          <w:sz w:val="24"/>
          <w:szCs w:val="24"/>
          <w:bdr w:val="none" w:sz="0" w:space="0" w:color="auto" w:frame="1"/>
        </w:rPr>
        <w:t xml:space="preserve"> and these channels should be able to provide some consistency in all your customers journeys through the entire business. To achieve </w:t>
      </w:r>
      <w:r w:rsidR="00C623BB" w:rsidRPr="00C623BB">
        <w:rPr>
          <w:rFonts w:ascii="Times New Roman" w:eastAsia="Times New Roman" w:hAnsi="Times New Roman" w:cs="Times New Roman"/>
          <w:sz w:val="24"/>
          <w:szCs w:val="24"/>
          <w:bdr w:val="none" w:sz="0" w:space="0" w:color="auto" w:frame="1"/>
        </w:rPr>
        <w:lastRenderedPageBreak/>
        <w:t xml:space="preserve">all the goals of the business </w:t>
      </w:r>
      <w:r w:rsidR="002E60C8">
        <w:rPr>
          <w:rFonts w:ascii="Times New Roman" w:eastAsia="Times New Roman" w:hAnsi="Times New Roman" w:cs="Times New Roman"/>
          <w:sz w:val="24"/>
          <w:szCs w:val="24"/>
          <w:bdr w:val="none" w:sz="0" w:space="0" w:color="auto" w:frame="1"/>
        </w:rPr>
        <w:t xml:space="preserve">and </w:t>
      </w:r>
      <w:r w:rsidR="00C623BB" w:rsidRPr="00C623BB">
        <w:rPr>
          <w:rFonts w:ascii="Times New Roman" w:eastAsia="Times New Roman" w:hAnsi="Times New Roman" w:cs="Times New Roman"/>
          <w:sz w:val="24"/>
          <w:szCs w:val="24"/>
          <w:bdr w:val="none" w:sz="0" w:space="0" w:color="auto" w:frame="1"/>
        </w:rPr>
        <w:t>customers</w:t>
      </w:r>
      <w:r w:rsidR="002E60C8">
        <w:rPr>
          <w:rFonts w:ascii="Times New Roman" w:eastAsia="Times New Roman" w:hAnsi="Times New Roman" w:cs="Times New Roman"/>
          <w:sz w:val="24"/>
          <w:szCs w:val="24"/>
          <w:bdr w:val="none" w:sz="0" w:space="0" w:color="auto" w:frame="1"/>
        </w:rPr>
        <w:t xml:space="preserve"> </w:t>
      </w:r>
      <w:r w:rsidR="00C623BB" w:rsidRPr="00C623BB">
        <w:rPr>
          <w:rFonts w:ascii="Times New Roman" w:eastAsia="Times New Roman" w:hAnsi="Times New Roman" w:cs="Times New Roman"/>
          <w:sz w:val="24"/>
          <w:szCs w:val="24"/>
          <w:bdr w:val="none" w:sz="0" w:space="0" w:color="auto" w:frame="1"/>
        </w:rPr>
        <w:t>expect</w:t>
      </w:r>
      <w:r w:rsidR="002E60C8">
        <w:rPr>
          <w:rFonts w:ascii="Times New Roman" w:eastAsia="Times New Roman" w:hAnsi="Times New Roman" w:cs="Times New Roman"/>
          <w:sz w:val="24"/>
          <w:szCs w:val="24"/>
          <w:bdr w:val="none" w:sz="0" w:space="0" w:color="auto" w:frame="1"/>
        </w:rPr>
        <w:t>s</w:t>
      </w:r>
      <w:r w:rsidR="00C623BB" w:rsidRPr="00C623BB">
        <w:rPr>
          <w:rFonts w:ascii="Times New Roman" w:eastAsia="Times New Roman" w:hAnsi="Times New Roman" w:cs="Times New Roman"/>
          <w:sz w:val="24"/>
          <w:szCs w:val="24"/>
          <w:bdr w:val="none" w:sz="0" w:space="0" w:color="auto" w:frame="1"/>
        </w:rPr>
        <w:t xml:space="preserve"> marketing messages at the most appropriate time preferably when they are free.</w:t>
      </w:r>
    </w:p>
    <w:p w14:paraId="029187D1" w14:textId="77777777" w:rsidR="008B5918" w:rsidRPr="008B5918" w:rsidRDefault="008B5918" w:rsidP="008B5918">
      <w:pPr>
        <w:spacing w:line="360" w:lineRule="auto"/>
        <w:ind w:firstLine="720"/>
        <w:jc w:val="both"/>
        <w:rPr>
          <w:rFonts w:ascii="Times New Roman" w:eastAsia="Times New Roman" w:hAnsi="Times New Roman" w:cs="Times New Roman"/>
          <w:sz w:val="24"/>
          <w:szCs w:val="24"/>
          <w:bdr w:val="none" w:sz="0" w:space="0" w:color="auto" w:frame="1"/>
        </w:rPr>
      </w:pPr>
    </w:p>
    <w:p w14:paraId="3EEC9CC0"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23FF3850"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1530C517"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7979CA8D"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0678B1CD"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2B7CA61D"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004A360C"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635698F5"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31448448"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34B98921"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2A915275"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59F72D4A"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32B1F0C9"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1503E2AB"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25454CE0"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7CAC796E"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012F1CF5"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686421CA" w14:textId="77777777" w:rsidR="008A6FDC" w:rsidRDefault="008A6FDC" w:rsidP="008B5918">
      <w:pPr>
        <w:spacing w:line="360" w:lineRule="auto"/>
        <w:ind w:firstLine="720"/>
        <w:jc w:val="both"/>
        <w:rPr>
          <w:rFonts w:ascii="Times New Roman" w:eastAsia="Times New Roman" w:hAnsi="Times New Roman" w:cs="Times New Roman"/>
          <w:sz w:val="28"/>
          <w:szCs w:val="28"/>
          <w:bdr w:val="none" w:sz="0" w:space="0" w:color="auto" w:frame="1"/>
        </w:rPr>
      </w:pPr>
    </w:p>
    <w:p w14:paraId="73690BA4" w14:textId="077681F4" w:rsidR="008B5918" w:rsidRPr="00A6540C" w:rsidRDefault="008B5918" w:rsidP="008B5918">
      <w:pPr>
        <w:spacing w:line="360" w:lineRule="auto"/>
        <w:ind w:firstLine="720"/>
        <w:jc w:val="both"/>
        <w:rPr>
          <w:rFonts w:ascii="Times New Roman" w:eastAsia="Times New Roman" w:hAnsi="Times New Roman" w:cs="Times New Roman"/>
          <w:sz w:val="28"/>
          <w:szCs w:val="28"/>
          <w:bdr w:val="none" w:sz="0" w:space="0" w:color="auto" w:frame="1"/>
        </w:rPr>
      </w:pPr>
      <w:r w:rsidRPr="00A6540C">
        <w:rPr>
          <w:rFonts w:ascii="Times New Roman" w:eastAsia="Times New Roman" w:hAnsi="Times New Roman" w:cs="Times New Roman"/>
          <w:sz w:val="28"/>
          <w:szCs w:val="28"/>
          <w:bdr w:val="none" w:sz="0" w:space="0" w:color="auto" w:frame="1"/>
        </w:rPr>
        <w:lastRenderedPageBreak/>
        <w:t>References.</w:t>
      </w:r>
    </w:p>
    <w:p w14:paraId="1FF09328" w14:textId="77777777" w:rsidR="008B5918" w:rsidRDefault="001D2B23" w:rsidP="008B5918">
      <w:pPr>
        <w:shd w:val="clear" w:color="auto" w:fill="FFFFFF"/>
        <w:spacing w:before="100" w:beforeAutospacing="1" w:after="24" w:line="240" w:lineRule="auto"/>
        <w:ind w:left="749" w:hanging="720"/>
        <w:rPr>
          <w:rFonts w:ascii="Times New Roman" w:eastAsia="Times New Roman" w:hAnsi="Times New Roman" w:cs="Times New Roman"/>
          <w:sz w:val="24"/>
          <w:szCs w:val="24"/>
        </w:rPr>
      </w:pPr>
      <w:hyperlink r:id="rId10" w:tooltip="John Quelch" w:history="1">
        <w:r w:rsidR="008B5918" w:rsidRPr="00A6540C">
          <w:rPr>
            <w:rFonts w:ascii="Times New Roman" w:eastAsia="Times New Roman" w:hAnsi="Times New Roman" w:cs="Times New Roman"/>
            <w:sz w:val="24"/>
            <w:szCs w:val="24"/>
            <w:u w:val="single"/>
          </w:rPr>
          <w:t>John A. Quelch</w:t>
        </w:r>
      </w:hyperlink>
      <w:r w:rsidR="008B5918" w:rsidRPr="00A6540C">
        <w:rPr>
          <w:rFonts w:ascii="Times New Roman" w:eastAsia="Times New Roman" w:hAnsi="Times New Roman" w:cs="Times New Roman"/>
          <w:sz w:val="24"/>
          <w:szCs w:val="24"/>
        </w:rPr>
        <w:t xml:space="preserve">; Katherine E. </w:t>
      </w:r>
      <w:proofErr w:type="spellStart"/>
      <w:r w:rsidR="008B5918" w:rsidRPr="00A6540C">
        <w:rPr>
          <w:rFonts w:ascii="Times New Roman" w:eastAsia="Times New Roman" w:hAnsi="Times New Roman" w:cs="Times New Roman"/>
          <w:sz w:val="24"/>
          <w:szCs w:val="24"/>
        </w:rPr>
        <w:t>Jocz</w:t>
      </w:r>
      <w:proofErr w:type="spellEnd"/>
      <w:r w:rsidR="008B5918" w:rsidRPr="00A6540C">
        <w:rPr>
          <w:rFonts w:ascii="Times New Roman" w:eastAsia="Times New Roman" w:hAnsi="Times New Roman" w:cs="Times New Roman"/>
          <w:sz w:val="24"/>
          <w:szCs w:val="24"/>
        </w:rPr>
        <w:t xml:space="preserve"> (2012). All Business is Local: Why Place Matters More than Ever in a Global, Virtual World. Penguin.</w:t>
      </w:r>
    </w:p>
    <w:p w14:paraId="6B4A33AE" w14:textId="77777777" w:rsidR="008B5918" w:rsidRPr="00A6540C" w:rsidRDefault="001D2B23" w:rsidP="008B5918">
      <w:pPr>
        <w:shd w:val="clear" w:color="auto" w:fill="FFFFFF"/>
        <w:spacing w:before="100" w:beforeAutospacing="1" w:after="24" w:line="240" w:lineRule="auto"/>
        <w:ind w:left="749" w:hanging="720"/>
        <w:rPr>
          <w:rFonts w:ascii="Times New Roman" w:eastAsia="Times New Roman" w:hAnsi="Times New Roman" w:cs="Times New Roman"/>
          <w:sz w:val="24"/>
          <w:szCs w:val="24"/>
        </w:rPr>
      </w:pPr>
      <w:hyperlink r:id="rId11" w:history="1">
        <w:r w:rsidR="008B5918" w:rsidRPr="00A6540C">
          <w:rPr>
            <w:rFonts w:ascii="Times New Roman" w:eastAsia="Times New Roman" w:hAnsi="Times New Roman" w:cs="Times New Roman"/>
            <w:sz w:val="24"/>
            <w:szCs w:val="24"/>
            <w:u w:val="single"/>
          </w:rPr>
          <w:t>Everyday Finance: Economics, Personal Money Management, and Entrepreneurship</w:t>
        </w:r>
      </w:hyperlink>
      <w:r w:rsidR="008B5918" w:rsidRPr="00A6540C">
        <w:rPr>
          <w:rFonts w:ascii="Times New Roman" w:eastAsia="Times New Roman" w:hAnsi="Times New Roman" w:cs="Times New Roman"/>
          <w:sz w:val="24"/>
          <w:szCs w:val="24"/>
        </w:rPr>
        <w:t>. Overview: Marketing Mix: Product, Price, Place, Promotion. January 1, 2008. Archived from </w:t>
      </w:r>
      <w:hyperlink r:id="rId12" w:history="1">
        <w:r w:rsidR="008B5918" w:rsidRPr="00A6540C">
          <w:rPr>
            <w:rFonts w:ascii="Times New Roman" w:eastAsia="Times New Roman" w:hAnsi="Times New Roman" w:cs="Times New Roman"/>
            <w:sz w:val="24"/>
            <w:szCs w:val="24"/>
            <w:u w:val="single"/>
          </w:rPr>
          <w:t>the original</w:t>
        </w:r>
      </w:hyperlink>
      <w:r w:rsidR="008B5918" w:rsidRPr="00A6540C">
        <w:rPr>
          <w:rFonts w:ascii="Times New Roman" w:eastAsia="Times New Roman" w:hAnsi="Times New Roman" w:cs="Times New Roman"/>
          <w:sz w:val="24"/>
          <w:szCs w:val="24"/>
        </w:rPr>
        <w:t> on August 28, 2017.</w:t>
      </w:r>
    </w:p>
    <w:p w14:paraId="4D9147C4" w14:textId="77777777" w:rsidR="00A6540C" w:rsidRPr="00C623BB" w:rsidRDefault="00A6540C" w:rsidP="00C623BB">
      <w:pPr>
        <w:spacing w:line="360" w:lineRule="auto"/>
        <w:ind w:firstLine="720"/>
        <w:jc w:val="both"/>
        <w:rPr>
          <w:rFonts w:ascii="Times New Roman" w:hAnsi="Times New Roman" w:cs="Times New Roman"/>
          <w:spacing w:val="2"/>
          <w:sz w:val="24"/>
          <w:szCs w:val="24"/>
          <w:shd w:val="clear" w:color="auto" w:fill="FCFCFC"/>
        </w:rPr>
      </w:pPr>
    </w:p>
    <w:p w14:paraId="65286766" w14:textId="77777777" w:rsidR="002E62C0" w:rsidRPr="00C623BB" w:rsidRDefault="002E62C0" w:rsidP="00C623BB">
      <w:pPr>
        <w:spacing w:line="360" w:lineRule="auto"/>
        <w:ind w:firstLine="720"/>
        <w:jc w:val="both"/>
        <w:rPr>
          <w:rFonts w:ascii="Times New Roman" w:hAnsi="Times New Roman" w:cs="Times New Roman"/>
          <w:spacing w:val="2"/>
          <w:sz w:val="24"/>
          <w:szCs w:val="24"/>
          <w:shd w:val="clear" w:color="auto" w:fill="FCFCFC"/>
        </w:rPr>
      </w:pPr>
    </w:p>
    <w:sectPr w:rsidR="002E62C0" w:rsidRPr="00C623BB" w:rsidSect="001A4A0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C0F4BE" w14:textId="77777777" w:rsidR="001D2B23" w:rsidRDefault="001D2B23" w:rsidP="00CE029E">
      <w:pPr>
        <w:spacing w:after="0" w:line="240" w:lineRule="auto"/>
      </w:pPr>
      <w:r>
        <w:separator/>
      </w:r>
    </w:p>
  </w:endnote>
  <w:endnote w:type="continuationSeparator" w:id="0">
    <w:p w14:paraId="2DFAE53D" w14:textId="77777777" w:rsidR="001D2B23" w:rsidRDefault="001D2B23" w:rsidP="00CE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F7C815" w14:textId="77777777" w:rsidR="001D2B23" w:rsidRDefault="001D2B23" w:rsidP="00CE029E">
      <w:pPr>
        <w:spacing w:after="0" w:line="240" w:lineRule="auto"/>
      </w:pPr>
      <w:r>
        <w:separator/>
      </w:r>
    </w:p>
  </w:footnote>
  <w:footnote w:type="continuationSeparator" w:id="0">
    <w:p w14:paraId="3289D476" w14:textId="77777777" w:rsidR="001D2B23" w:rsidRDefault="001D2B23" w:rsidP="00CE0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021C3" w14:textId="6E1CFDC4" w:rsidR="001A4A0C" w:rsidRDefault="001A4A0C">
    <w:pPr>
      <w:pStyle w:val="Header"/>
      <w:jc w:val="right"/>
    </w:pPr>
    <w:r w:rsidRPr="001A4A0C">
      <w:rPr>
        <w:rFonts w:ascii="Times New Roman" w:hAnsi="Times New Roman" w:cs="Times New Roman"/>
        <w:sz w:val="24"/>
        <w:szCs w:val="24"/>
      </w:rPr>
      <w:t>IMPORTANCE OF A GOOD MEDIA MIX</w:t>
    </w:r>
    <w:r>
      <w:tab/>
    </w:r>
    <w:r>
      <w:tab/>
    </w:r>
    <w:sdt>
      <w:sdtPr>
        <w:id w:val="-10715803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5F50A6" w14:textId="77777777" w:rsidR="001A4A0C" w:rsidRDefault="001A4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48A34" w14:textId="3F80629C" w:rsidR="001A4A0C" w:rsidRDefault="001A4A0C">
    <w:pPr>
      <w:pStyle w:val="Header"/>
      <w:jc w:val="right"/>
    </w:pPr>
    <w:r w:rsidRPr="001A4A0C">
      <w:rPr>
        <w:rFonts w:ascii="Times New Roman" w:hAnsi="Times New Roman" w:cs="Times New Roman"/>
        <w:sz w:val="24"/>
        <w:szCs w:val="24"/>
      </w:rPr>
      <w:t>Running head: IMPORTANCE OF A GOOD MEDIA M</w:t>
    </w:r>
    <w:r>
      <w:rPr>
        <w:rFonts w:ascii="Times New Roman" w:hAnsi="Times New Roman" w:cs="Times New Roman"/>
        <w:sz w:val="24"/>
        <w:szCs w:val="24"/>
      </w:rPr>
      <w:t>I</w:t>
    </w:r>
    <w:r w:rsidRPr="001A4A0C">
      <w:rPr>
        <w:rFonts w:ascii="Times New Roman" w:hAnsi="Times New Roman" w:cs="Times New Roman"/>
        <w:sz w:val="24"/>
        <w:szCs w:val="24"/>
      </w:rPr>
      <w:t>X.</w:t>
    </w:r>
    <w:r w:rsidRPr="001A4A0C">
      <w:rPr>
        <w:rFonts w:ascii="Times New Roman" w:hAnsi="Times New Roman" w:cs="Times New Roman"/>
        <w:sz w:val="24"/>
        <w:szCs w:val="24"/>
      </w:rPr>
      <w:tab/>
    </w:r>
    <w:sdt>
      <w:sdtPr>
        <w:id w:val="1066542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ADAD68" w14:textId="77777777" w:rsidR="001A4A0C" w:rsidRDefault="001A4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D86002"/>
    <w:multiLevelType w:val="multilevel"/>
    <w:tmpl w:val="DFF8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7B6EDE"/>
    <w:multiLevelType w:val="multilevel"/>
    <w:tmpl w:val="FE38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C0"/>
    <w:rsid w:val="001A4A0C"/>
    <w:rsid w:val="001D2B23"/>
    <w:rsid w:val="002E60C8"/>
    <w:rsid w:val="002E62C0"/>
    <w:rsid w:val="004B3285"/>
    <w:rsid w:val="005E07D0"/>
    <w:rsid w:val="00765F0A"/>
    <w:rsid w:val="008A6FDC"/>
    <w:rsid w:val="008B5918"/>
    <w:rsid w:val="009C08F7"/>
    <w:rsid w:val="00A6540C"/>
    <w:rsid w:val="00C154F8"/>
    <w:rsid w:val="00C623BB"/>
    <w:rsid w:val="00CE029E"/>
    <w:rsid w:val="00DB4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5EB0C"/>
  <w15:chartTrackingRefBased/>
  <w15:docId w15:val="{025A5CC5-BAFA-46B5-8FA4-A6832C83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2C0"/>
    <w:rPr>
      <w:color w:val="0000FF"/>
      <w:u w:val="single"/>
    </w:rPr>
  </w:style>
  <w:style w:type="paragraph" w:styleId="NormalWeb">
    <w:name w:val="Normal (Web)"/>
    <w:basedOn w:val="Normal"/>
    <w:uiPriority w:val="99"/>
    <w:semiHidden/>
    <w:unhideWhenUsed/>
    <w:rsid w:val="00765F0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C08F7"/>
    <w:rPr>
      <w:color w:val="605E5C"/>
      <w:shd w:val="clear" w:color="auto" w:fill="E1DFDD"/>
    </w:rPr>
  </w:style>
  <w:style w:type="character" w:styleId="HTMLCite">
    <w:name w:val="HTML Cite"/>
    <w:basedOn w:val="DefaultParagraphFont"/>
    <w:uiPriority w:val="99"/>
    <w:semiHidden/>
    <w:unhideWhenUsed/>
    <w:rsid w:val="00A6540C"/>
    <w:rPr>
      <w:i/>
      <w:iCs/>
    </w:rPr>
  </w:style>
  <w:style w:type="character" w:customStyle="1" w:styleId="cs1-format">
    <w:name w:val="cs1-format"/>
    <w:basedOn w:val="DefaultParagraphFont"/>
    <w:rsid w:val="00A6540C"/>
  </w:style>
  <w:style w:type="paragraph" w:styleId="Header">
    <w:name w:val="header"/>
    <w:basedOn w:val="Normal"/>
    <w:link w:val="HeaderChar"/>
    <w:uiPriority w:val="99"/>
    <w:unhideWhenUsed/>
    <w:rsid w:val="00CE0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29E"/>
  </w:style>
  <w:style w:type="paragraph" w:styleId="Footer">
    <w:name w:val="footer"/>
    <w:basedOn w:val="Normal"/>
    <w:link w:val="FooterChar"/>
    <w:uiPriority w:val="99"/>
    <w:unhideWhenUsed/>
    <w:rsid w:val="00CE0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29E"/>
  </w:style>
  <w:style w:type="paragraph" w:styleId="NoSpacing">
    <w:name w:val="No Spacing"/>
    <w:qFormat/>
    <w:rsid w:val="00CE029E"/>
    <w:pPr>
      <w:spacing w:after="0" w:line="240" w:lineRule="auto"/>
    </w:pPr>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538412">
      <w:bodyDiv w:val="1"/>
      <w:marLeft w:val="0"/>
      <w:marRight w:val="0"/>
      <w:marTop w:val="0"/>
      <w:marBottom w:val="0"/>
      <w:divBdr>
        <w:top w:val="none" w:sz="0" w:space="0" w:color="auto"/>
        <w:left w:val="none" w:sz="0" w:space="0" w:color="auto"/>
        <w:bottom w:val="none" w:sz="0" w:space="0" w:color="auto"/>
        <w:right w:val="none" w:sz="0" w:space="0" w:color="auto"/>
      </w:divBdr>
    </w:div>
    <w:div w:id="934292190">
      <w:bodyDiv w:val="1"/>
      <w:marLeft w:val="0"/>
      <w:marRight w:val="0"/>
      <w:marTop w:val="0"/>
      <w:marBottom w:val="0"/>
      <w:divBdr>
        <w:top w:val="none" w:sz="0" w:space="0" w:color="auto"/>
        <w:left w:val="none" w:sz="0" w:space="0" w:color="auto"/>
        <w:bottom w:val="none" w:sz="0" w:space="0" w:color="auto"/>
        <w:right w:val="none" w:sz="0" w:space="0" w:color="auto"/>
      </w:divBdr>
    </w:div>
    <w:div w:id="1070882981">
      <w:bodyDiv w:val="1"/>
      <w:marLeft w:val="0"/>
      <w:marRight w:val="0"/>
      <w:marTop w:val="0"/>
      <w:marBottom w:val="0"/>
      <w:divBdr>
        <w:top w:val="none" w:sz="0" w:space="0" w:color="auto"/>
        <w:left w:val="none" w:sz="0" w:space="0" w:color="auto"/>
        <w:bottom w:val="none" w:sz="0" w:space="0" w:color="auto"/>
        <w:right w:val="none" w:sz="0" w:space="0" w:color="auto"/>
      </w:divBdr>
    </w:div>
    <w:div w:id="1858352451">
      <w:bodyDiv w:val="1"/>
      <w:marLeft w:val="0"/>
      <w:marRight w:val="0"/>
      <w:marTop w:val="0"/>
      <w:marBottom w:val="0"/>
      <w:divBdr>
        <w:top w:val="none" w:sz="0" w:space="0" w:color="auto"/>
        <w:left w:val="none" w:sz="0" w:space="0" w:color="auto"/>
        <w:bottom w:val="none" w:sz="0" w:space="0" w:color="auto"/>
        <w:right w:val="none" w:sz="0" w:space="0" w:color="auto"/>
      </w:divBdr>
    </w:div>
    <w:div w:id="21033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media-mix-78802.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ighbeam.com/doc/1G2-2830600254.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archive.org/web/20170828102629/https:/www.highbeam.com/doc/1G2-2830600254.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n.wikipedia.org/wiki/John_Quelch" TargetMode="External"/><Relationship Id="rId4" Type="http://schemas.openxmlformats.org/officeDocument/2006/relationships/webSettings" Target="webSettings.xml"/><Relationship Id="rId9" Type="http://schemas.openxmlformats.org/officeDocument/2006/relationships/hyperlink" Target="https://www.firebrand.marketing/2019/08/media-mix-marketing-mix-optimizati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mutai</dc:creator>
  <cp:keywords/>
  <dc:description/>
  <cp:lastModifiedBy>mutai</cp:lastModifiedBy>
  <cp:revision>11</cp:revision>
  <dcterms:created xsi:type="dcterms:W3CDTF">2020-09-07T20:33:00Z</dcterms:created>
  <dcterms:modified xsi:type="dcterms:W3CDTF">2020-09-07T22:35:00Z</dcterms:modified>
</cp:coreProperties>
</file>